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7200"/>
      </w:tblGrid>
      <w:tr w:rsidR="006E4AD6" w14:paraId="1807FFB5" w14:textId="77777777" w:rsidTr="006E4AD6">
        <w:trPr>
          <w:jc w:val="center"/>
        </w:trPr>
        <w:tc>
          <w:tcPr>
            <w:tcW w:w="7200" w:type="dxa"/>
            <w:shd w:val="pct10" w:color="auto" w:fill="auto"/>
          </w:tcPr>
          <w:p w14:paraId="4480093E" w14:textId="61CC6658" w:rsidR="00912D79" w:rsidRDefault="00912D79" w:rsidP="00B72A09">
            <w:pPr>
              <w:jc w:val="center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912D79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نموذج طلب </w:t>
            </w:r>
            <w:r w:rsidR="00B72A09"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تحليل عينات على جهاز</w:t>
            </w:r>
          </w:p>
          <w:p w14:paraId="21B0D5D5" w14:textId="4B22B275" w:rsidR="006E4AD6" w:rsidRPr="001C1A4F" w:rsidRDefault="001C1A4F" w:rsidP="001C1A4F">
            <w:pPr>
              <w:jc w:val="center"/>
              <w:rPr>
                <w:rFonts w:asciiTheme="majorBidi" w:hAnsiTheme="majorBidi" w:cstheme="majorBidi"/>
              </w:rPr>
            </w:pPr>
            <w:r w:rsidRPr="001C1A4F">
              <w:rPr>
                <w:rFonts w:asciiTheme="majorBidi" w:hAnsiTheme="majorBidi" w:cstheme="majorBidi"/>
              </w:rPr>
              <w:t>HPLC-UV/PDA</w:t>
            </w:r>
            <w:r w:rsidRPr="00395D49">
              <w:rPr>
                <w:rFonts w:asciiTheme="majorBidi" w:hAnsiTheme="majorBidi" w:cstheme="majorBidi"/>
              </w:rPr>
              <w:t xml:space="preserve"> </w:t>
            </w:r>
          </w:p>
        </w:tc>
      </w:tr>
    </w:tbl>
    <w:p w14:paraId="2A5DE4F9" w14:textId="77777777" w:rsidR="006E4AD6" w:rsidRPr="00F91275" w:rsidRDefault="006E4AD6" w:rsidP="004F6641">
      <w:pPr>
        <w:pStyle w:val="Header"/>
        <w:jc w:val="center"/>
        <w:rPr>
          <w:rFonts w:ascii="Simplified Arabic" w:hAnsi="Simplified Arabic" w:cs="Simplified Arabic"/>
          <w:b/>
          <w:bCs/>
          <w:sz w:val="2"/>
          <w:szCs w:val="2"/>
          <w:rtl/>
          <w:lang w:bidi="ar-JO"/>
        </w:rPr>
      </w:pPr>
    </w:p>
    <w:p w14:paraId="449F7922" w14:textId="15D33AA1" w:rsidR="00424E04" w:rsidRDefault="00424E04" w:rsidP="004F6641">
      <w:pPr>
        <w:bidi/>
        <w:spacing w:after="0" w:line="240" w:lineRule="auto"/>
        <w:ind w:left="5040" w:firstLine="720"/>
        <w:jc w:val="right"/>
        <w:rPr>
          <w:rFonts w:ascii="Simplified Arabic" w:hAnsi="Simplified Arabic" w:cs="Simplified Arabic"/>
          <w:b/>
          <w:bCs/>
          <w:rtl/>
          <w:lang w:bidi="ar-JO"/>
        </w:rPr>
      </w:pPr>
      <w:r w:rsidRPr="004F6641">
        <w:rPr>
          <w:rFonts w:ascii="Simplified Arabic" w:hAnsi="Simplified Arabic" w:cs="Simplified Arabic"/>
          <w:b/>
          <w:bCs/>
          <w:rtl/>
          <w:lang w:bidi="ar-JO"/>
        </w:rPr>
        <w:t>التاريخ:...........................</w:t>
      </w:r>
    </w:p>
    <w:p w14:paraId="637CF147" w14:textId="77777777" w:rsidR="00B72A09" w:rsidRPr="00F91275" w:rsidRDefault="00B72A09" w:rsidP="00B72A09">
      <w:pPr>
        <w:bidi/>
        <w:spacing w:after="0" w:line="240" w:lineRule="auto"/>
        <w:ind w:left="5040" w:firstLine="720"/>
        <w:jc w:val="right"/>
        <w:rPr>
          <w:rFonts w:ascii="Simplified Arabic" w:hAnsi="Simplified Arabic" w:cs="Simplified Arabic"/>
          <w:b/>
          <w:bCs/>
          <w:sz w:val="6"/>
          <w:szCs w:val="6"/>
          <w:lang w:bidi="ar-JO"/>
        </w:rPr>
      </w:pPr>
    </w:p>
    <w:tbl>
      <w:tblPr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4"/>
        <w:gridCol w:w="1033"/>
        <w:gridCol w:w="1514"/>
        <w:gridCol w:w="885"/>
        <w:gridCol w:w="1313"/>
        <w:gridCol w:w="688"/>
        <w:gridCol w:w="236"/>
        <w:gridCol w:w="2233"/>
      </w:tblGrid>
      <w:tr w:rsidR="006E78D7" w:rsidRPr="006E78D7" w14:paraId="356E0B70" w14:textId="77777777" w:rsidTr="00F8694B">
        <w:trPr>
          <w:trHeight w:val="224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3D7E3" w14:textId="43F85A21" w:rsidR="006E78D7" w:rsidRPr="006E78D7" w:rsidRDefault="006E78D7" w:rsidP="006E78D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عنوان البحث: ..............................</w:t>
            </w:r>
            <w:r w:rsidRPr="001A458D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...................................................</w:t>
            </w:r>
            <w:r w:rsidR="008148E3" w:rsidRPr="001A458D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</w:t>
            </w:r>
            <w:r w:rsidR="00216326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...........................</w:t>
            </w:r>
            <w:r w:rsidR="008148E3" w:rsidRPr="001A458D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......................</w:t>
            </w:r>
          </w:p>
        </w:tc>
      </w:tr>
      <w:tr w:rsidR="006E78D7" w:rsidRPr="006E78D7" w14:paraId="3FFDFAA8" w14:textId="77777777" w:rsidTr="00F8694B">
        <w:trPr>
          <w:trHeight w:val="323"/>
        </w:trPr>
        <w:tc>
          <w:tcPr>
            <w:tcW w:w="5000" w:type="pct"/>
            <w:gridSpan w:val="8"/>
            <w:vAlign w:val="center"/>
          </w:tcPr>
          <w:p w14:paraId="59B997B6" w14:textId="024CA035" w:rsidR="006E78D7" w:rsidRPr="006E78D7" w:rsidRDefault="006E78D7" w:rsidP="006E78D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اسم طالب التحليل وتوقيعه: ...............................</w:t>
            </w:r>
            <w:r w:rsidR="00216326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............. المؤسسة/الجامعة: ....</w:t>
            </w:r>
            <w:r w:rsidR="00216326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......................</w:t>
            </w:r>
            <w:r w:rsidR="008148E3" w:rsidRPr="001A458D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..............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......................</w:t>
            </w:r>
          </w:p>
        </w:tc>
      </w:tr>
      <w:tr w:rsidR="006E78D7" w:rsidRPr="006E78D7" w14:paraId="48F04993" w14:textId="77777777" w:rsidTr="00F8694B">
        <w:trPr>
          <w:trHeight w:val="422"/>
        </w:trPr>
        <w:tc>
          <w:tcPr>
            <w:tcW w:w="5000" w:type="pct"/>
            <w:gridSpan w:val="8"/>
            <w:vAlign w:val="center"/>
          </w:tcPr>
          <w:p w14:paraId="0D85DB32" w14:textId="347B85B0" w:rsidR="006E78D7" w:rsidRPr="006E78D7" w:rsidRDefault="006E78D7" w:rsidP="008C33E2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نوع البحث: </w:t>
            </w:r>
            <w:r w:rsidRPr="006E7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  <w:t>□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 بحث مدعوم (جامعة عمان </w:t>
            </w:r>
            <w:proofErr w:type="gramStart"/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الأهلية)   </w:t>
            </w:r>
            <w:proofErr w:type="gramEnd"/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  <w:r w:rsidRPr="006E7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  <w:t>□</w:t>
            </w:r>
            <w:r w:rsidR="00803909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بحث مدعوم (خارجي)/ الجهة الداعمة.......</w:t>
            </w:r>
            <w:r w:rsidR="008148E3" w:rsidRPr="001A458D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</w:t>
            </w:r>
            <w:r w:rsidR="00216326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......................</w:t>
            </w:r>
            <w:r w:rsidR="008148E3" w:rsidRPr="001A458D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.....................</w:t>
            </w:r>
          </w:p>
          <w:p w14:paraId="6336D0AC" w14:textId="1B98DB97" w:rsidR="006E78D7" w:rsidRPr="006E78D7" w:rsidRDefault="006E78D7" w:rsidP="008C33E2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6E7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  <w:t>□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 أخرى: ...................................................</w:t>
            </w:r>
            <w:r w:rsidR="00216326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...............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</w:t>
            </w:r>
            <w:r w:rsidR="00216326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......................................................................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</w:t>
            </w:r>
          </w:p>
        </w:tc>
      </w:tr>
      <w:tr w:rsidR="00395D49" w:rsidRPr="006E78D7" w14:paraId="37FB2467" w14:textId="77777777" w:rsidTr="00F91275">
        <w:trPr>
          <w:trHeight w:val="495"/>
        </w:trPr>
        <w:tc>
          <w:tcPr>
            <w:tcW w:w="2862" w:type="pct"/>
            <w:gridSpan w:val="4"/>
            <w:vMerge w:val="restart"/>
            <w:vAlign w:val="center"/>
          </w:tcPr>
          <w:p w14:paraId="45B62A32" w14:textId="61B5F176" w:rsidR="00395D49" w:rsidRPr="006E78D7" w:rsidRDefault="00395D49" w:rsidP="00395D49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اسم العينة:</w:t>
            </w:r>
          </w:p>
          <w:p w14:paraId="428A85F9" w14:textId="5B07EF1E" w:rsidR="00395D49" w:rsidRPr="006E78D7" w:rsidRDefault="00395D49" w:rsidP="00F91275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.......................................................</w:t>
            </w:r>
            <w:r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...............................................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</w:t>
            </w:r>
            <w:r w:rsidRPr="001A458D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</w:t>
            </w:r>
            <w:r w:rsidRPr="001A458D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...........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</w:t>
            </w:r>
            <w:r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.....................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</w:t>
            </w:r>
          </w:p>
        </w:tc>
        <w:tc>
          <w:tcPr>
            <w:tcW w:w="1070" w:type="pct"/>
            <w:gridSpan w:val="3"/>
            <w:tcBorders>
              <w:bottom w:val="single" w:sz="4" w:space="0" w:color="auto"/>
            </w:tcBorders>
            <w:vAlign w:val="center"/>
          </w:tcPr>
          <w:p w14:paraId="21880FE2" w14:textId="0C5FA90E" w:rsidR="00395D49" w:rsidRPr="00F8694B" w:rsidRDefault="00395D49" w:rsidP="00395D49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 w:rsidRPr="00F8694B">
              <w:rPr>
                <w:rFonts w:asciiTheme="majorBidi" w:hAnsiTheme="majorBidi" w:cstheme="majorBidi"/>
                <w:b/>
                <w:bCs/>
                <w:lang w:bidi="ar-JO"/>
              </w:rPr>
              <w:t>Unknown</w:t>
            </w:r>
          </w:p>
        </w:tc>
        <w:tc>
          <w:tcPr>
            <w:tcW w:w="1068" w:type="pct"/>
            <w:vAlign w:val="center"/>
          </w:tcPr>
          <w:p w14:paraId="013DB952" w14:textId="4CE53CE0" w:rsidR="00395D49" w:rsidRPr="00F8694B" w:rsidRDefault="00395D49" w:rsidP="00395D49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 w:rsidRPr="00F8694B">
              <w:rPr>
                <w:rFonts w:asciiTheme="majorBidi" w:hAnsiTheme="majorBidi" w:cstheme="majorBidi"/>
                <w:b/>
                <w:bCs/>
                <w:lang w:bidi="ar-JO"/>
              </w:rPr>
              <w:t>Standard</w:t>
            </w:r>
          </w:p>
        </w:tc>
      </w:tr>
      <w:tr w:rsidR="00395D49" w:rsidRPr="006E78D7" w14:paraId="1FACD03F" w14:textId="77777777" w:rsidTr="00F91275">
        <w:trPr>
          <w:trHeight w:val="495"/>
        </w:trPr>
        <w:tc>
          <w:tcPr>
            <w:tcW w:w="2862" w:type="pct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4C1008ED" w14:textId="77777777" w:rsidR="00395D49" w:rsidRPr="006E78D7" w:rsidRDefault="00395D49" w:rsidP="00395D49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70" w:type="pct"/>
            <w:gridSpan w:val="3"/>
            <w:tcBorders>
              <w:bottom w:val="single" w:sz="4" w:space="0" w:color="auto"/>
            </w:tcBorders>
            <w:vAlign w:val="center"/>
          </w:tcPr>
          <w:p w14:paraId="1E3339A7" w14:textId="77777777" w:rsidR="00395D49" w:rsidRPr="006E78D7" w:rsidRDefault="00395D49" w:rsidP="00395D49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</w:pPr>
          </w:p>
        </w:tc>
        <w:tc>
          <w:tcPr>
            <w:tcW w:w="1068" w:type="pct"/>
            <w:tcBorders>
              <w:bottom w:val="single" w:sz="4" w:space="0" w:color="auto"/>
            </w:tcBorders>
            <w:vAlign w:val="center"/>
          </w:tcPr>
          <w:p w14:paraId="2E376F12" w14:textId="77777777" w:rsidR="00395D49" w:rsidRPr="006E78D7" w:rsidRDefault="00395D49" w:rsidP="00395D49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</w:pPr>
          </w:p>
        </w:tc>
      </w:tr>
      <w:tr w:rsidR="00F91275" w:rsidRPr="006E78D7" w14:paraId="5EEADAA8" w14:textId="77777777" w:rsidTr="00F8694B">
        <w:trPr>
          <w:trHeight w:val="269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vAlign w:val="center"/>
          </w:tcPr>
          <w:p w14:paraId="5D714EDA" w14:textId="3DB12530" w:rsidR="00F91275" w:rsidRPr="006E78D7" w:rsidRDefault="00F91275" w:rsidP="00395D49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عدد العينات: </w:t>
            </w:r>
            <w:r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………………..…………………..</w:t>
            </w:r>
            <w:r>
              <w:rPr>
                <w:rFonts w:ascii="Simplified Arabic" w:eastAsia="Times New Roman" w:hAnsi="Simplified Arabic" w:cs="Simplified Arabic" w:hint="cs"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 xml:space="preserve">                              </w:t>
            </w:r>
            <w:r w:rsidRPr="00F91275"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درجة نقاوة الستاندرد:</w:t>
            </w:r>
            <w:r>
              <w:rPr>
                <w:rFonts w:ascii="Simplified Arabic" w:eastAsia="Times New Roman" w:hAnsi="Simplified Arabic" w:cs="Simplified Arabic" w:hint="cs"/>
                <w:sz w:val="20"/>
                <w:szCs w:val="20"/>
                <w:rtl/>
                <w:lang w:bidi="ar-JO"/>
              </w:rPr>
              <w:t xml:space="preserve"> ....................%</w:t>
            </w:r>
          </w:p>
        </w:tc>
      </w:tr>
      <w:tr w:rsidR="00F91275" w:rsidRPr="006E78D7" w14:paraId="62031D8D" w14:textId="77777777" w:rsidTr="00F91275">
        <w:trPr>
          <w:trHeight w:val="432"/>
        </w:trPr>
        <w:tc>
          <w:tcPr>
            <w:tcW w:w="1715" w:type="pct"/>
            <w:gridSpan w:val="2"/>
            <w:tcBorders>
              <w:bottom w:val="single" w:sz="4" w:space="0" w:color="000000"/>
            </w:tcBorders>
            <w:vAlign w:val="center"/>
          </w:tcPr>
          <w:p w14:paraId="12FBEB8F" w14:textId="456B81D1" w:rsidR="00F91275" w:rsidRPr="00803909" w:rsidRDefault="001C1A4F" w:rsidP="00395D49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الطول الموجي</w:t>
            </w:r>
            <w:r w:rsidR="00F91275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المتوقع للعينة:</w:t>
            </w:r>
            <w:r w:rsidR="00F91275" w:rsidRPr="00803909">
              <w:rPr>
                <w:rFonts w:ascii="Simplified Arabic" w:hAnsi="Simplified Arabic" w:cs="Simplified Arabic"/>
                <w:lang w:bidi="ar-JO"/>
              </w:rPr>
              <w:t xml:space="preserve"> …………</w:t>
            </w:r>
            <w:r w:rsidR="00F91275">
              <w:rPr>
                <w:rFonts w:ascii="Simplified Arabic" w:hAnsi="Simplified Arabic" w:cs="Simplified Arabic"/>
                <w:lang w:bidi="ar-JO"/>
              </w:rPr>
              <w:t>…</w:t>
            </w:r>
            <w:r w:rsidR="00F91275" w:rsidRPr="00803909">
              <w:rPr>
                <w:rFonts w:ascii="Simplified Arabic" w:hAnsi="Simplified Arabic" w:cs="Simplified Arabic"/>
                <w:lang w:bidi="ar-JO"/>
              </w:rPr>
              <w:t>…</w:t>
            </w:r>
          </w:p>
        </w:tc>
        <w:tc>
          <w:tcPr>
            <w:tcW w:w="1775" w:type="pct"/>
            <w:gridSpan w:val="3"/>
            <w:tcBorders>
              <w:bottom w:val="single" w:sz="4" w:space="0" w:color="000000"/>
            </w:tcBorders>
            <w:vAlign w:val="center"/>
          </w:tcPr>
          <w:p w14:paraId="6588969A" w14:textId="0B3182C8" w:rsidR="00F91275" w:rsidRPr="00803909" w:rsidRDefault="00F91275" w:rsidP="00395D49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نوع المذيب المستخدم للعينات: </w:t>
            </w:r>
            <w:r w:rsidRPr="00803909">
              <w:rPr>
                <w:rFonts w:ascii="Simplified Arabic" w:hAnsi="Simplified Arabic" w:cs="Simplified Arabic"/>
                <w:lang w:bidi="ar-JO"/>
              </w:rPr>
              <w:t>……………</w:t>
            </w:r>
          </w:p>
        </w:tc>
        <w:tc>
          <w:tcPr>
            <w:tcW w:w="1510" w:type="pct"/>
            <w:gridSpan w:val="3"/>
            <w:tcBorders>
              <w:bottom w:val="single" w:sz="4" w:space="0" w:color="000000"/>
            </w:tcBorders>
            <w:vAlign w:val="center"/>
          </w:tcPr>
          <w:p w14:paraId="63D62B5E" w14:textId="77777777" w:rsidR="00F91275" w:rsidRDefault="00F91275" w:rsidP="00395D49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التحليل المطلوب:</w:t>
            </w:r>
          </w:p>
          <w:p w14:paraId="4A70BCAD" w14:textId="11CBAFEE" w:rsidR="00F91275" w:rsidRPr="00803909" w:rsidRDefault="00F91275" w:rsidP="001C1A4F">
            <w:pPr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803909"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JO"/>
              </w:rPr>
              <w:t>□</w:t>
            </w:r>
            <w:r w:rsidRPr="00803909"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  <w:t xml:space="preserve"> </w:t>
            </w:r>
            <w:r w:rsidR="001C1A4F">
              <w:rPr>
                <w:rFonts w:ascii="Simplified Arabic" w:hAnsi="Simplified Arabic" w:cs="Simplified Arabic"/>
                <w:b/>
                <w:bCs/>
                <w:lang w:bidi="ar-JO"/>
              </w:rPr>
              <w:t>UV-HPLC</w:t>
            </w:r>
            <w:r>
              <w:rPr>
                <w:rFonts w:ascii="Simplified Arabic" w:hAnsi="Simplified Arabic" w:cs="Simplified Arabic"/>
                <w:b/>
                <w:bCs/>
                <w:lang w:bidi="ar-JO"/>
              </w:rPr>
              <w:t xml:space="preserve">     </w:t>
            </w:r>
            <w:r w:rsidRPr="00803909"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JO"/>
              </w:rPr>
              <w:t>□</w:t>
            </w:r>
            <w:r w:rsidRPr="00803909"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  <w:t xml:space="preserve"> </w:t>
            </w:r>
            <w:r w:rsidR="001C1A4F">
              <w:rPr>
                <w:rFonts w:ascii="Simplified Arabic" w:hAnsi="Simplified Arabic" w:cs="Simplified Arabic"/>
                <w:b/>
                <w:bCs/>
                <w:lang w:bidi="ar-JO"/>
              </w:rPr>
              <w:t>PDA-HPLC</w:t>
            </w:r>
          </w:p>
        </w:tc>
      </w:tr>
      <w:tr w:rsidR="00F91275" w:rsidRPr="006E78D7" w14:paraId="71016272" w14:textId="77777777" w:rsidTr="00F6491E">
        <w:trPr>
          <w:trHeight w:val="432"/>
        </w:trPr>
        <w:tc>
          <w:tcPr>
            <w:tcW w:w="2439" w:type="pct"/>
            <w:gridSpan w:val="3"/>
            <w:tcBorders>
              <w:bottom w:val="single" w:sz="4" w:space="0" w:color="000000"/>
            </w:tcBorders>
            <w:vAlign w:val="center"/>
          </w:tcPr>
          <w:p w14:paraId="595C0E5C" w14:textId="3CE6CD79" w:rsidR="00F91275" w:rsidRDefault="001C1A4F" w:rsidP="00F91275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نوع </w:t>
            </w:r>
            <w:r w:rsidR="00F91275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التحليل المطلوب:</w:t>
            </w:r>
          </w:p>
          <w:p w14:paraId="25863181" w14:textId="2F03B5C0" w:rsidR="00F91275" w:rsidRPr="00F91275" w:rsidRDefault="00F91275" w:rsidP="001C1A4F">
            <w:pPr>
              <w:bidi/>
              <w:spacing w:after="0"/>
              <w:jc w:val="right"/>
              <w:rPr>
                <w:rFonts w:ascii="Simplified Arabic" w:hAnsi="Simplified Arabic" w:cs="Simplified Arabic"/>
                <w:sz w:val="16"/>
                <w:szCs w:val="16"/>
                <w:rtl/>
                <w:lang w:bidi="ar-JO"/>
              </w:rPr>
            </w:pPr>
            <w:r w:rsidRPr="00F91275">
              <w:rPr>
                <w:rFonts w:ascii="Times New Roman" w:hAnsi="Times New Roman" w:cs="Times New Roman"/>
                <w:sz w:val="32"/>
                <w:szCs w:val="32"/>
                <w:lang w:bidi="ar-JO"/>
              </w:rPr>
              <w:t>□</w:t>
            </w:r>
            <w:r w:rsidR="001C1A4F" w:rsidRPr="00F8694B">
              <w:rPr>
                <w:rFonts w:asciiTheme="majorBidi" w:hAnsiTheme="majorBidi" w:cstheme="majorBidi"/>
                <w:lang w:bidi="ar-JO"/>
              </w:rPr>
              <w:t>BOTH</w:t>
            </w:r>
            <w:r w:rsidRPr="00F8694B">
              <w:rPr>
                <w:rFonts w:asciiTheme="majorBidi" w:hAnsiTheme="majorBidi" w:cstheme="majorBidi"/>
                <w:lang w:bidi="ar-JO"/>
              </w:rPr>
              <w:t xml:space="preserve">  </w:t>
            </w:r>
            <w:r w:rsidR="001C1A4F" w:rsidRPr="00F8694B">
              <w:rPr>
                <w:rFonts w:asciiTheme="majorBidi" w:hAnsiTheme="majorBidi" w:cstheme="majorBidi"/>
                <w:lang w:bidi="ar-JO"/>
              </w:rPr>
              <w:t xml:space="preserve">    </w:t>
            </w:r>
            <w:r w:rsidRPr="00F8694B">
              <w:rPr>
                <w:rFonts w:asciiTheme="majorBidi" w:hAnsiTheme="majorBidi" w:cstheme="majorBidi"/>
                <w:sz w:val="32"/>
                <w:szCs w:val="32"/>
                <w:lang w:bidi="ar-JO"/>
              </w:rPr>
              <w:t xml:space="preserve">□ </w:t>
            </w:r>
            <w:r w:rsidRPr="00F8694B">
              <w:rPr>
                <w:rFonts w:asciiTheme="majorBidi" w:hAnsiTheme="majorBidi" w:cstheme="majorBidi"/>
                <w:lang w:bidi="ar-JO"/>
              </w:rPr>
              <w:t>Qualitative</w:t>
            </w:r>
            <w:r w:rsidR="001C1A4F" w:rsidRPr="00F8694B">
              <w:rPr>
                <w:rFonts w:asciiTheme="majorBidi" w:hAnsiTheme="majorBidi" w:cstheme="majorBidi"/>
                <w:lang w:bidi="ar-JO"/>
              </w:rPr>
              <w:t xml:space="preserve">   </w:t>
            </w:r>
            <w:r w:rsidRPr="00F8694B">
              <w:rPr>
                <w:rFonts w:asciiTheme="majorBidi" w:hAnsiTheme="majorBidi" w:cstheme="majorBidi"/>
                <w:lang w:bidi="ar-JO"/>
              </w:rPr>
              <w:t xml:space="preserve">  </w:t>
            </w:r>
            <w:r w:rsidRPr="00F8694B">
              <w:rPr>
                <w:rFonts w:asciiTheme="majorBidi" w:hAnsiTheme="majorBidi" w:cstheme="majorBidi"/>
                <w:sz w:val="32"/>
                <w:szCs w:val="32"/>
                <w:lang w:bidi="ar-JO"/>
              </w:rPr>
              <w:t xml:space="preserve">□ </w:t>
            </w:r>
            <w:r w:rsidRPr="00F8694B">
              <w:rPr>
                <w:rFonts w:asciiTheme="majorBidi" w:hAnsiTheme="majorBidi" w:cstheme="majorBidi"/>
                <w:lang w:bidi="ar-JO"/>
              </w:rPr>
              <w:t>Quantitative</w:t>
            </w:r>
          </w:p>
        </w:tc>
        <w:tc>
          <w:tcPr>
            <w:tcW w:w="1380" w:type="pct"/>
            <w:gridSpan w:val="3"/>
            <w:tcBorders>
              <w:bottom w:val="single" w:sz="4" w:space="0" w:color="000000"/>
            </w:tcBorders>
            <w:vAlign w:val="center"/>
          </w:tcPr>
          <w:p w14:paraId="4B7F591A" w14:textId="77777777" w:rsidR="00F91275" w:rsidRDefault="00F91275" w:rsidP="00F91275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هل تحتاج العينة إلى استخلاص قبل الحقن:</w:t>
            </w:r>
          </w:p>
          <w:p w14:paraId="531F269B" w14:textId="74179385" w:rsidR="00F91275" w:rsidRPr="00803909" w:rsidRDefault="00F91275" w:rsidP="00F91275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803909">
              <w:rPr>
                <w:rFonts w:ascii="Times New Roman" w:hAnsi="Times New Roman" w:cs="Times New Roman"/>
                <w:b/>
                <w:bCs/>
                <w:lang w:bidi="ar-JO"/>
              </w:rPr>
              <w:t>□</w:t>
            </w:r>
            <w:r w:rsidRPr="0080390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نعم </w:t>
            </w:r>
            <w:r w:rsidRPr="00803909">
              <w:rPr>
                <w:rFonts w:ascii="Times New Roman" w:hAnsi="Times New Roman" w:cs="Times New Roman"/>
                <w:b/>
                <w:bCs/>
                <w:lang w:bidi="ar-JO"/>
              </w:rPr>
              <w:t>□</w:t>
            </w:r>
            <w:r w:rsidRPr="00803909">
              <w:rPr>
                <w:rFonts w:ascii="Simplified Arabic" w:hAnsi="Simplified Arabic" w:cs="Simplified Arabic"/>
                <w:b/>
                <w:bCs/>
                <w:lang w:bidi="ar-JO"/>
              </w:rPr>
              <w:t xml:space="preserve">   </w:t>
            </w:r>
            <w:r w:rsidRPr="0080390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لا    </w:t>
            </w:r>
          </w:p>
        </w:tc>
        <w:tc>
          <w:tcPr>
            <w:tcW w:w="1181" w:type="pct"/>
            <w:gridSpan w:val="2"/>
            <w:tcBorders>
              <w:bottom w:val="single" w:sz="4" w:space="0" w:color="000000"/>
            </w:tcBorders>
            <w:vAlign w:val="center"/>
          </w:tcPr>
          <w:p w14:paraId="4BEBF8A5" w14:textId="77777777" w:rsidR="00F91275" w:rsidRDefault="00F91275" w:rsidP="00F91275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80390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هل تحتاج العينة بعد التحليل:</w:t>
            </w:r>
          </w:p>
          <w:p w14:paraId="6D18F1CE" w14:textId="54F81289" w:rsidR="00F91275" w:rsidRPr="00803909" w:rsidRDefault="00F91275" w:rsidP="00F91275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803909">
              <w:rPr>
                <w:rFonts w:ascii="Times New Roman" w:hAnsi="Times New Roman" w:cs="Times New Roman"/>
                <w:b/>
                <w:bCs/>
                <w:lang w:bidi="ar-JO"/>
              </w:rPr>
              <w:t>□</w:t>
            </w:r>
            <w:r w:rsidRPr="0080390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نعم </w:t>
            </w:r>
            <w:r w:rsidRPr="00803909">
              <w:rPr>
                <w:rFonts w:ascii="Times New Roman" w:hAnsi="Times New Roman" w:cs="Times New Roman"/>
                <w:b/>
                <w:bCs/>
                <w:lang w:bidi="ar-JO"/>
              </w:rPr>
              <w:t>□</w:t>
            </w:r>
            <w:r w:rsidRPr="00803909">
              <w:rPr>
                <w:rFonts w:ascii="Simplified Arabic" w:hAnsi="Simplified Arabic" w:cs="Simplified Arabic"/>
                <w:b/>
                <w:bCs/>
                <w:lang w:bidi="ar-JO"/>
              </w:rPr>
              <w:t xml:space="preserve">   </w:t>
            </w:r>
            <w:r w:rsidRPr="0080390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لا    </w:t>
            </w:r>
          </w:p>
        </w:tc>
      </w:tr>
      <w:tr w:rsidR="00F91275" w:rsidRPr="006E78D7" w14:paraId="50B222CA" w14:textId="77777777" w:rsidTr="00F6491E">
        <w:trPr>
          <w:trHeight w:val="432"/>
        </w:trPr>
        <w:tc>
          <w:tcPr>
            <w:tcW w:w="2439" w:type="pct"/>
            <w:gridSpan w:val="3"/>
            <w:tcBorders>
              <w:bottom w:val="single" w:sz="4" w:space="0" w:color="000000"/>
            </w:tcBorders>
            <w:vAlign w:val="center"/>
          </w:tcPr>
          <w:p w14:paraId="0283C1C6" w14:textId="6997AAB9" w:rsidR="00F91275" w:rsidRDefault="00F91275" w:rsidP="00F91275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ما هي طبيعة العينة: </w:t>
            </w:r>
            <w:r w:rsidRPr="00803909">
              <w:rPr>
                <w:rFonts w:ascii="Times New Roman" w:hAnsi="Times New Roman" w:cs="Times New Roman"/>
                <w:b/>
                <w:bCs/>
                <w:lang w:bidi="ar-JO"/>
              </w:rPr>
              <w:t>□</w:t>
            </w:r>
            <w:r w:rsidRPr="0080390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درجة السمية</w:t>
            </w:r>
            <w:r w:rsidRPr="0080390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</w:t>
            </w:r>
            <w:r w:rsidRPr="00803909">
              <w:rPr>
                <w:rFonts w:ascii="Times New Roman" w:hAnsi="Times New Roman" w:cs="Times New Roman"/>
                <w:b/>
                <w:bCs/>
                <w:lang w:bidi="ar-JO"/>
              </w:rPr>
              <w:t>□</w:t>
            </w:r>
            <w:r w:rsidRPr="00803909">
              <w:rPr>
                <w:rFonts w:ascii="Simplified Arabic" w:hAnsi="Simplified Arabic" w:cs="Simplified Arabic"/>
                <w:b/>
                <w:bCs/>
                <w:lang w:bidi="ar-JO"/>
              </w:rPr>
              <w:t xml:space="preserve">   </w:t>
            </w:r>
            <w:r w:rsidRPr="0080390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الحساسية للضوء</w:t>
            </w:r>
            <w:r w:rsidRPr="0080390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   </w:t>
            </w:r>
          </w:p>
        </w:tc>
        <w:tc>
          <w:tcPr>
            <w:tcW w:w="2561" w:type="pct"/>
            <w:gridSpan w:val="5"/>
            <w:tcBorders>
              <w:bottom w:val="single" w:sz="4" w:space="0" w:color="000000"/>
            </w:tcBorders>
          </w:tcPr>
          <w:p w14:paraId="3471EF90" w14:textId="77777777" w:rsidR="00F91275" w:rsidRPr="005D7D01" w:rsidRDefault="00F91275" w:rsidP="00F91275">
            <w:pPr>
              <w:bidi/>
              <w:spacing w:after="0"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</w:pPr>
            <w:r w:rsidRPr="005D7D01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هل يوجد طريقة تحليل مقترحة (</w:t>
            </w:r>
            <w:r w:rsidRPr="005D7D01">
              <w:rPr>
                <w:rFonts w:ascii="Simplified Arabic" w:hAnsi="Simplified Arabic" w:cs="Simplified Arabic"/>
                <w:b/>
                <w:bCs/>
                <w:lang w:bidi="ar-JO"/>
              </w:rPr>
              <w:t>(</w:t>
            </w:r>
            <w:r w:rsidRPr="005D7D01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JO"/>
              </w:rPr>
              <w:t>Analysis method</w:t>
            </w:r>
            <w:r w:rsidRPr="005D7D01">
              <w:rPr>
                <w:rFonts w:ascii="Simplified Arabic" w:hAnsi="Simplified Arabic" w:cs="Simplified Arabic"/>
                <w:b/>
                <w:bCs/>
                <w:sz w:val="18"/>
                <w:szCs w:val="18"/>
                <w:rtl/>
                <w:lang w:bidi="ar-JO"/>
              </w:rPr>
              <w:t>:</w:t>
            </w:r>
            <w:r w:rsidRPr="005D7D01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5D7D01"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  <w:lang w:bidi="ar-JO"/>
              </w:rPr>
              <w:t>□</w:t>
            </w:r>
            <w:r w:rsidRPr="005D7D01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نعم       </w:t>
            </w:r>
            <w:r w:rsidRPr="005D7D01"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JO"/>
              </w:rPr>
              <w:t>□</w:t>
            </w:r>
            <w:r w:rsidRPr="005D7D01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لا</w:t>
            </w:r>
          </w:p>
          <w:p w14:paraId="03E0588F" w14:textId="4A164F7C" w:rsidR="00F91275" w:rsidRPr="00803909" w:rsidRDefault="00F91275" w:rsidP="00F91275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AD0081">
              <w:rPr>
                <w:rFonts w:ascii="Traditional Arabic" w:hAnsi="Traditional Arabic" w:cs="Traditional Arabic"/>
                <w:b/>
                <w:bCs/>
                <w:rtl/>
                <w:lang w:bidi="ar-JO"/>
              </w:rPr>
              <w:t>*</w:t>
            </w:r>
            <w:r w:rsidRPr="005D7D01">
              <w:rPr>
                <w:rFonts w:ascii="Simplified Arabic" w:hAnsi="Simplified Arabic" w:cs="Simplified Arabic"/>
                <w:b/>
                <w:bCs/>
                <w:sz w:val="21"/>
                <w:szCs w:val="21"/>
                <w:rtl/>
                <w:lang w:bidi="ar-JO"/>
              </w:rPr>
              <w:t xml:space="preserve">يرجى تزويدنا بمعلومات طريقة التحليل </w:t>
            </w:r>
            <w:r w:rsidRPr="005D7D01">
              <w:rPr>
                <w:rFonts w:ascii="Simplified Arabic" w:hAnsi="Simplified Arabic" w:cs="Simplified Arabic"/>
                <w:b/>
                <w:bCs/>
                <w:sz w:val="21"/>
                <w:szCs w:val="21"/>
                <w:lang w:bidi="ar-JO"/>
              </w:rPr>
              <w:t>(</w:t>
            </w:r>
            <w:r w:rsidR="001C1A4F" w:rsidRPr="005D7D01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JO"/>
              </w:rPr>
              <w:t>HPLC-UV/PDA method parameters</w:t>
            </w:r>
            <w:r w:rsidRPr="005D7D01">
              <w:rPr>
                <w:rFonts w:ascii="Simplified Arabic" w:hAnsi="Simplified Arabic" w:cs="Simplified Arabic"/>
                <w:b/>
                <w:bCs/>
                <w:sz w:val="21"/>
                <w:szCs w:val="21"/>
                <w:lang w:bidi="ar-JO"/>
              </w:rPr>
              <w:t>)</w:t>
            </w:r>
            <w:r w:rsidRPr="005D7D01">
              <w:rPr>
                <w:rFonts w:ascii="Simplified Arabic" w:hAnsi="Simplified Arabic" w:cs="Simplified Arabic"/>
                <w:b/>
                <w:bCs/>
                <w:sz w:val="21"/>
                <w:szCs w:val="21"/>
                <w:rtl/>
                <w:lang w:bidi="ar-JO"/>
              </w:rPr>
              <w:t xml:space="preserve"> أو أي معلومات اضافية </w:t>
            </w:r>
            <w:r w:rsidRPr="005D7D01">
              <w:rPr>
                <w:rFonts w:ascii="Simplified Arabic" w:hAnsi="Simplified Arabic" w:cs="Simplified Arabic"/>
                <w:b/>
                <w:bCs/>
                <w:sz w:val="21"/>
                <w:szCs w:val="21"/>
                <w:lang w:bidi="ar-JO"/>
              </w:rPr>
              <w:t xml:space="preserve"> </w:t>
            </w:r>
            <w:r w:rsidRPr="005D7D01">
              <w:rPr>
                <w:rFonts w:ascii="Simplified Arabic" w:hAnsi="Simplified Arabic" w:cs="Simplified Arabic"/>
                <w:b/>
                <w:bCs/>
                <w:sz w:val="21"/>
                <w:szCs w:val="21"/>
                <w:rtl/>
                <w:lang w:bidi="ar-JO"/>
              </w:rPr>
              <w:t>في خانة الملاحظات أدناه (إن وجد)</w:t>
            </w:r>
          </w:p>
        </w:tc>
      </w:tr>
      <w:tr w:rsidR="00F91275" w:rsidRPr="006E78D7" w14:paraId="510D879F" w14:textId="77777777" w:rsidTr="00F6491E">
        <w:trPr>
          <w:trHeight w:val="432"/>
        </w:trPr>
        <w:tc>
          <w:tcPr>
            <w:tcW w:w="5000" w:type="pct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3C11347" w14:textId="1A156CBD" w:rsidR="00F91275" w:rsidRPr="006E78D7" w:rsidRDefault="00F91275" w:rsidP="00F91275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لاستعمال المركز:</w:t>
            </w:r>
          </w:p>
        </w:tc>
      </w:tr>
      <w:tr w:rsidR="00F91275" w:rsidRPr="006E78D7" w14:paraId="57D45314" w14:textId="77777777" w:rsidTr="00F8694B">
        <w:trPr>
          <w:trHeight w:val="242"/>
        </w:trPr>
        <w:tc>
          <w:tcPr>
            <w:tcW w:w="1221" w:type="pct"/>
            <w:tcBorders>
              <w:right w:val="nil"/>
            </w:tcBorders>
            <w:vAlign w:val="center"/>
          </w:tcPr>
          <w:p w14:paraId="352A5C7F" w14:textId="42B207E4" w:rsidR="00F91275" w:rsidRPr="006E78D7" w:rsidRDefault="00F91275" w:rsidP="00F91275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عدد ساعات العمل: </w:t>
            </w:r>
            <w:r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…………….</w:t>
            </w:r>
          </w:p>
        </w:tc>
        <w:tc>
          <w:tcPr>
            <w:tcW w:w="3779" w:type="pct"/>
            <w:gridSpan w:val="7"/>
            <w:tcBorders>
              <w:left w:val="nil"/>
            </w:tcBorders>
            <w:vAlign w:val="center"/>
          </w:tcPr>
          <w:p w14:paraId="352B43C9" w14:textId="25497075" w:rsidR="00F91275" w:rsidRPr="006E78D7" w:rsidRDefault="00F91275" w:rsidP="00F91275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الكلفة الاجمالية للعمل المطلوب:                      مشرف المختبر:                       التوقيع: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………………..</w:t>
            </w:r>
          </w:p>
        </w:tc>
      </w:tr>
      <w:tr w:rsidR="00F91275" w:rsidRPr="006E78D7" w14:paraId="28804544" w14:textId="77777777" w:rsidTr="00F8694B">
        <w:trPr>
          <w:trHeight w:val="260"/>
        </w:trPr>
        <w:tc>
          <w:tcPr>
            <w:tcW w:w="5000" w:type="pct"/>
            <w:gridSpan w:val="8"/>
            <w:vAlign w:val="center"/>
          </w:tcPr>
          <w:p w14:paraId="64479086" w14:textId="0A28024F" w:rsidR="00F91275" w:rsidRPr="006E78D7" w:rsidRDefault="00F91275" w:rsidP="00F91275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موافقة مدير المركز:                                                                      التوقيع:</w:t>
            </w:r>
          </w:p>
        </w:tc>
      </w:tr>
      <w:tr w:rsidR="00F91275" w:rsidRPr="006E78D7" w14:paraId="53AA0E75" w14:textId="77777777" w:rsidTr="00395D49">
        <w:trPr>
          <w:trHeight w:val="432"/>
        </w:trPr>
        <w:tc>
          <w:tcPr>
            <w:tcW w:w="5000" w:type="pct"/>
            <w:gridSpan w:val="8"/>
          </w:tcPr>
          <w:p w14:paraId="62D95072" w14:textId="4F4F16C1" w:rsidR="00F91275" w:rsidRDefault="00F91275" w:rsidP="00F91275">
            <w:pPr>
              <w:bidi/>
              <w:spacing w:after="0" w:line="228" w:lineRule="auto"/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ملاحظات: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 xml:space="preserve"> ................................................................................................................................................................</w:t>
            </w:r>
          </w:p>
          <w:p w14:paraId="29D8FF80" w14:textId="663A3FCF" w:rsidR="00F91275" w:rsidRDefault="00F91275" w:rsidP="00F91275">
            <w:pPr>
              <w:bidi/>
              <w:spacing w:after="0" w:line="228" w:lineRule="auto"/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................................................................................................................................................................</w:t>
            </w:r>
          </w:p>
          <w:p w14:paraId="5BEDFA59" w14:textId="2443BDEF" w:rsidR="00F91275" w:rsidRPr="006E78D7" w:rsidRDefault="00F91275" w:rsidP="00F91275">
            <w:pPr>
              <w:bidi/>
              <w:spacing w:after="0" w:line="228" w:lineRule="auto"/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................................................................................................................................................................</w:t>
            </w:r>
          </w:p>
        </w:tc>
      </w:tr>
    </w:tbl>
    <w:p w14:paraId="35F95816" w14:textId="662B5AD5" w:rsidR="001C1A4F" w:rsidRPr="00F8694B" w:rsidRDefault="001C1A4F" w:rsidP="008C33E2">
      <w:pPr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20"/>
          <w:szCs w:val="20"/>
          <w:lang w:bidi="ar-JO"/>
        </w:rPr>
      </w:pPr>
      <w:r w:rsidRPr="00F8694B">
        <w:rPr>
          <w:rFonts w:ascii="Simplified Arabic" w:hAnsi="Simplified Arabic" w:cs="Simplified Arabic"/>
          <w:sz w:val="20"/>
          <w:szCs w:val="20"/>
          <w:rtl/>
          <w:lang w:bidi="ar-JO"/>
        </w:rPr>
        <w:t>يحتفظ المركز بالعينات لمدة أسبوع بعد التحليل وفي حال عدم استردادها سيقوم المركز بإتلافها.</w:t>
      </w:r>
    </w:p>
    <w:p w14:paraId="39B50DA6" w14:textId="77777777" w:rsidR="001C1A4F" w:rsidRPr="00F8694B" w:rsidRDefault="001C1A4F" w:rsidP="008C33E2">
      <w:pPr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20"/>
          <w:szCs w:val="20"/>
          <w:rtl/>
          <w:lang w:bidi="ar-JO"/>
        </w:rPr>
      </w:pPr>
      <w:r w:rsidRPr="00F8694B">
        <w:rPr>
          <w:rFonts w:ascii="Simplified Arabic" w:hAnsi="Simplified Arabic" w:cs="Simplified Arabic"/>
          <w:sz w:val="20"/>
          <w:szCs w:val="20"/>
          <w:rtl/>
          <w:lang w:bidi="ar-JO"/>
        </w:rPr>
        <w:t>تسلم النتائج بعد دفع المستحقات المالية لمش</w:t>
      </w:r>
      <w:bookmarkStart w:id="0" w:name="_GoBack"/>
      <w:bookmarkEnd w:id="0"/>
      <w:r w:rsidRPr="00F8694B">
        <w:rPr>
          <w:rFonts w:ascii="Simplified Arabic" w:hAnsi="Simplified Arabic" w:cs="Simplified Arabic"/>
          <w:sz w:val="20"/>
          <w:szCs w:val="20"/>
          <w:rtl/>
          <w:lang w:bidi="ar-JO"/>
        </w:rPr>
        <w:t xml:space="preserve">اريع البحوث المدعومة </w:t>
      </w:r>
    </w:p>
    <w:p w14:paraId="71D961FB" w14:textId="77777777" w:rsidR="001C1A4F" w:rsidRPr="00F8694B" w:rsidRDefault="001C1A4F" w:rsidP="008C33E2">
      <w:pPr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20"/>
          <w:szCs w:val="20"/>
          <w:lang w:bidi="ar-JO"/>
        </w:rPr>
      </w:pPr>
      <w:r w:rsidRPr="00F8694B">
        <w:rPr>
          <w:rFonts w:ascii="Simplified Arabic" w:hAnsi="Simplified Arabic" w:cs="Simplified Arabic"/>
          <w:sz w:val="20"/>
          <w:szCs w:val="20"/>
          <w:rtl/>
          <w:lang w:bidi="ar-JO"/>
        </w:rPr>
        <w:t>يقوم مدير المركز بمخاطبة الدائرة المالية لغايات فتح حساب بقيمة الخدمة المقدمة، وتزويد المركز برقم الدفع من خلال مركز الحوراني للتعلم الإلكتروني.</w:t>
      </w:r>
    </w:p>
    <w:p w14:paraId="3B90E1BB" w14:textId="77777777" w:rsidR="001C1A4F" w:rsidRPr="00F8694B" w:rsidRDefault="001C1A4F" w:rsidP="008C33E2">
      <w:pPr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20"/>
          <w:szCs w:val="20"/>
          <w:lang w:bidi="ar-JO"/>
        </w:rPr>
      </w:pPr>
      <w:r w:rsidRPr="00F8694B">
        <w:rPr>
          <w:rFonts w:ascii="Simplified Arabic" w:hAnsi="Simplified Arabic" w:cs="Simplified Arabic"/>
          <w:sz w:val="20"/>
          <w:szCs w:val="20"/>
          <w:rtl/>
          <w:lang w:bidi="ar-JO"/>
        </w:rPr>
        <w:t>سعر تحليل العينة الواحدة</w:t>
      </w:r>
      <w:r w:rsidRPr="00F8694B">
        <w:rPr>
          <w:rFonts w:ascii="Simplified Arabic" w:hAnsi="Simplified Arabic" w:cs="Simplified Arabic"/>
          <w:sz w:val="20"/>
          <w:szCs w:val="20"/>
          <w:lang w:bidi="ar-JO"/>
        </w:rPr>
        <w:t xml:space="preserve"> </w:t>
      </w:r>
      <w:r w:rsidRPr="00F8694B">
        <w:rPr>
          <w:rFonts w:ascii="Simplified Arabic" w:hAnsi="Simplified Arabic" w:cs="Simplified Arabic"/>
          <w:sz w:val="20"/>
          <w:szCs w:val="20"/>
          <w:rtl/>
          <w:lang w:bidi="ar-JO"/>
        </w:rPr>
        <w:t xml:space="preserve">الجاهزة للحقن على </w:t>
      </w:r>
      <w:r w:rsidRPr="00F8694B">
        <w:rPr>
          <w:rFonts w:ascii="Simplified Arabic" w:hAnsi="Simplified Arabic" w:cs="Simplified Arabic"/>
          <w:sz w:val="20"/>
          <w:szCs w:val="20"/>
          <w:lang w:bidi="ar-JO"/>
        </w:rPr>
        <w:t xml:space="preserve"> </w:t>
      </w:r>
      <w:r w:rsidRPr="005D7D01">
        <w:rPr>
          <w:rFonts w:asciiTheme="majorBidi" w:hAnsiTheme="majorBidi" w:cstheme="majorBidi"/>
          <w:sz w:val="20"/>
          <w:szCs w:val="20"/>
          <w:lang w:bidi="ar-JO"/>
        </w:rPr>
        <w:t>HPLC-UV/PDA (Quantitative and Qualitative)</w:t>
      </w:r>
      <w:r w:rsidRPr="00F8694B">
        <w:rPr>
          <w:rFonts w:ascii="Simplified Arabic" w:hAnsi="Simplified Arabic" w:cs="Simplified Arabic"/>
          <w:sz w:val="20"/>
          <w:szCs w:val="20"/>
          <w:lang w:bidi="ar-JO"/>
        </w:rPr>
        <w:t xml:space="preserve"> </w:t>
      </w:r>
      <w:r w:rsidRPr="00F8694B">
        <w:rPr>
          <w:rFonts w:ascii="Simplified Arabic" w:hAnsi="Simplified Arabic" w:cs="Simplified Arabic"/>
          <w:sz w:val="20"/>
          <w:szCs w:val="20"/>
          <w:rtl/>
          <w:lang w:bidi="ar-JO"/>
        </w:rPr>
        <w:t>(</w:t>
      </w:r>
      <w:r w:rsidRPr="005D7D01">
        <w:rPr>
          <w:rFonts w:asciiTheme="majorBidi" w:hAnsiTheme="majorBidi" w:cstheme="majorBidi"/>
          <w:sz w:val="20"/>
          <w:szCs w:val="20"/>
          <w:lang w:bidi="ar-JO"/>
        </w:rPr>
        <w:t>10</w:t>
      </w:r>
      <w:r w:rsidRPr="00F8694B">
        <w:rPr>
          <w:rFonts w:ascii="Simplified Arabic" w:hAnsi="Simplified Arabic" w:cs="Simplified Arabic"/>
          <w:sz w:val="20"/>
          <w:szCs w:val="20"/>
          <w:rtl/>
          <w:lang w:bidi="ar-JO"/>
        </w:rPr>
        <w:t>) دينار للطلبة والباحثين من خارج جامعة عمان الاهلية</w:t>
      </w:r>
    </w:p>
    <w:p w14:paraId="40308D0A" w14:textId="77777777" w:rsidR="001C1A4F" w:rsidRPr="00F8694B" w:rsidRDefault="001C1A4F" w:rsidP="008C33E2">
      <w:pPr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20"/>
          <w:szCs w:val="20"/>
          <w:lang w:bidi="ar-JO"/>
        </w:rPr>
      </w:pPr>
      <w:r w:rsidRPr="00F8694B">
        <w:rPr>
          <w:rFonts w:ascii="Simplified Arabic" w:hAnsi="Simplified Arabic" w:cs="Simplified Arabic"/>
          <w:sz w:val="20"/>
          <w:szCs w:val="20"/>
          <w:rtl/>
          <w:lang w:bidi="ar-JO"/>
        </w:rPr>
        <w:lastRenderedPageBreak/>
        <w:t xml:space="preserve">يتم إضافة تكلفة إضافية في حال طلب </w:t>
      </w:r>
      <w:r w:rsidRPr="005D7D01">
        <w:rPr>
          <w:rFonts w:asciiTheme="majorBidi" w:hAnsiTheme="majorBidi" w:cstheme="majorBidi"/>
          <w:sz w:val="20"/>
          <w:szCs w:val="20"/>
          <w:lang w:bidi="ar-JO"/>
        </w:rPr>
        <w:t xml:space="preserve">Method </w:t>
      </w:r>
      <w:proofErr w:type="spellStart"/>
      <w:r w:rsidRPr="005D7D01">
        <w:rPr>
          <w:rFonts w:asciiTheme="majorBidi" w:hAnsiTheme="majorBidi" w:cstheme="majorBidi"/>
          <w:sz w:val="20"/>
          <w:szCs w:val="20"/>
          <w:lang w:bidi="ar-JO"/>
        </w:rPr>
        <w:t>development,Validation,Extraction</w:t>
      </w:r>
      <w:proofErr w:type="spellEnd"/>
      <w:r w:rsidRPr="00F8694B">
        <w:rPr>
          <w:rFonts w:ascii="Simplified Arabic" w:hAnsi="Simplified Arabic" w:cs="Simplified Arabic"/>
          <w:sz w:val="20"/>
          <w:szCs w:val="20"/>
          <w:rtl/>
          <w:lang w:bidi="ar-JO"/>
        </w:rPr>
        <w:t xml:space="preserve"> وتناقش مع الباحث مسبقتا</w:t>
      </w:r>
    </w:p>
    <w:p w14:paraId="1B83C062" w14:textId="219F84C3" w:rsidR="001C1A4F" w:rsidRPr="00F8694B" w:rsidRDefault="001C1A4F" w:rsidP="008C33E2">
      <w:pPr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20"/>
          <w:szCs w:val="20"/>
          <w:lang w:bidi="ar-JO"/>
        </w:rPr>
      </w:pPr>
      <w:r w:rsidRPr="00F8694B">
        <w:rPr>
          <w:rFonts w:ascii="Simplified Arabic" w:hAnsi="Simplified Arabic" w:cs="Simplified Arabic"/>
          <w:sz w:val="20"/>
          <w:szCs w:val="20"/>
          <w:rtl/>
          <w:lang w:bidi="ar-JO"/>
        </w:rPr>
        <w:t>يقوم طالب التحليل بتعبئة النموذج الخاص بعدد العينات وأسمائها</w:t>
      </w:r>
    </w:p>
    <w:p w14:paraId="24583E37" w14:textId="165BFB81" w:rsidR="00424E04" w:rsidRPr="00F8694B" w:rsidRDefault="00854547" w:rsidP="008C33E2">
      <w:pPr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20"/>
          <w:szCs w:val="20"/>
          <w:lang w:bidi="ar-JO"/>
        </w:rPr>
      </w:pPr>
      <w:r w:rsidRPr="00F8694B">
        <w:rPr>
          <w:rFonts w:ascii="Simplified Arabic" w:hAnsi="Simplified Arabic" w:cs="Simplified Arabic"/>
          <w:sz w:val="20"/>
          <w:szCs w:val="20"/>
          <w:rtl/>
          <w:lang w:bidi="ar-JO"/>
        </w:rPr>
        <w:t>تسلم العينات مع النموذج لسكرتيرة المركز لمطابقة عدد العيّنات المسلّمة.</w:t>
      </w:r>
    </w:p>
    <w:sectPr w:rsidR="00424E04" w:rsidRPr="00F8694B" w:rsidSect="005D7D01">
      <w:headerReference w:type="default" r:id="rId7"/>
      <w:footerReference w:type="default" r:id="rId8"/>
      <w:pgSz w:w="11906" w:h="16838" w:code="9"/>
      <w:pgMar w:top="1440" w:right="720" w:bottom="1440" w:left="720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7217CA" w14:textId="77777777" w:rsidR="00D55C17" w:rsidRDefault="00D55C17" w:rsidP="009A2680">
      <w:pPr>
        <w:spacing w:after="0" w:line="240" w:lineRule="auto"/>
      </w:pPr>
      <w:r>
        <w:separator/>
      </w:r>
    </w:p>
  </w:endnote>
  <w:endnote w:type="continuationSeparator" w:id="0">
    <w:p w14:paraId="16319035" w14:textId="77777777" w:rsidR="00D55C17" w:rsidRDefault="00D55C17" w:rsidP="009A2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B2"/>
    <w:family w:val="auto"/>
    <w:pitch w:val="variable"/>
    <w:sig w:usb0="00002003" w:usb1="80000000" w:usb2="00000008" w:usb3="00000000" w:csb0="00000041" w:csb1="00000000"/>
  </w:font>
  <w:font w:name="Traditional Arabic">
    <w:panose1 w:val="02020603050405020304"/>
    <w:charset w:val="B2"/>
    <w:family w:val="auto"/>
    <w:pitch w:val="variable"/>
    <w:sig w:usb0="00002003" w:usb1="80000000" w:usb2="00000008" w:usb3="00000000" w:csb0="0000004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Khalid Art bol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5000" w:type="pct"/>
      <w:tblLook w:val="01E0" w:firstRow="1" w:lastRow="1" w:firstColumn="1" w:lastColumn="1" w:noHBand="0" w:noVBand="0"/>
    </w:tblPr>
    <w:tblGrid>
      <w:gridCol w:w="1326"/>
      <w:gridCol w:w="7214"/>
      <w:gridCol w:w="1926"/>
    </w:tblGrid>
    <w:tr w:rsidR="00D07A2A" w:rsidRPr="00D07A2A" w14:paraId="62D999B6" w14:textId="77777777" w:rsidTr="005D7D01">
      <w:trPr>
        <w:trHeight w:val="270"/>
      </w:trPr>
      <w:tc>
        <w:tcPr>
          <w:tcW w:w="248" w:type="pct"/>
          <w:vAlign w:val="center"/>
        </w:tcPr>
        <w:p w14:paraId="1CEA64C1" w14:textId="752C5B1D" w:rsidR="00D07A2A" w:rsidRPr="00D07A2A" w:rsidRDefault="00641EC9" w:rsidP="00D07A2A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Agency FB" w:eastAsia="Calibri" w:hAnsi="Agency FB" w:cs="Times New Roman"/>
              <w:sz w:val="16"/>
              <w:szCs w:val="16"/>
            </w:rPr>
          </w:pPr>
          <w:r>
            <w:rPr>
              <w:rFonts w:ascii="Agency FB" w:hAnsi="Agency FB"/>
              <w:noProof/>
              <w:szCs w:val="20"/>
            </w:rPr>
            <w:drawing>
              <wp:inline distT="0" distB="0" distL="0" distR="0" wp14:anchorId="2776BF44" wp14:editId="3D36AA34">
                <wp:extent cx="695325" cy="685800"/>
                <wp:effectExtent l="0" t="0" r="9525" b="0"/>
                <wp:docPr id="1" name="Picture 1" descr="وثيقة معتمدة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وثيقة معتمدة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31" w:type="pct"/>
          <w:vAlign w:val="center"/>
          <w:hideMark/>
        </w:tcPr>
        <w:p w14:paraId="6728080B" w14:textId="162C07E4" w:rsidR="00D07A2A" w:rsidRPr="00CD2FCB" w:rsidRDefault="00D2077E" w:rsidP="00D07A2A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  <w:szCs w:val="20"/>
              <w:rtl/>
            </w:rPr>
          </w:pPr>
          <w:r w:rsidRPr="00CD2FCB">
            <w:rPr>
              <w:rFonts w:ascii="Times New Roman" w:eastAsia="Times New Roman" w:hAnsi="Times New Roman" w:cs="Times New Roman"/>
              <w:sz w:val="20"/>
              <w:szCs w:val="24"/>
            </w:rPr>
            <w:t>PS</w:t>
          </w:r>
          <w:r w:rsidR="00D07A2A" w:rsidRPr="00CD2FCB">
            <w:rPr>
              <w:rFonts w:ascii="Times New Roman" w:eastAsia="Times New Roman" w:hAnsi="Times New Roman" w:cs="Times New Roman"/>
              <w:sz w:val="20"/>
              <w:szCs w:val="24"/>
            </w:rPr>
            <w:t>-F</w:t>
          </w:r>
          <w:r w:rsidR="00D07A2A" w:rsidRPr="00CD2FCB">
            <w:rPr>
              <w:rFonts w:ascii="Times New Roman" w:eastAsia="Times New Roman" w:hAnsi="Times New Roman" w:cs="Times New Roman"/>
              <w:sz w:val="20"/>
              <w:szCs w:val="20"/>
            </w:rPr>
            <w:t>4</w:t>
          </w:r>
          <w:r w:rsidR="00AB2E31" w:rsidRPr="00CD2FCB">
            <w:rPr>
              <w:rFonts w:ascii="Times New Roman" w:eastAsia="Times New Roman" w:hAnsi="Times New Roman" w:cs="Times New Roman" w:hint="cs"/>
              <w:sz w:val="20"/>
              <w:szCs w:val="20"/>
              <w:rtl/>
            </w:rPr>
            <w:t>7</w:t>
          </w:r>
          <w:r w:rsidR="00D07A2A" w:rsidRPr="00CD2FCB">
            <w:rPr>
              <w:rFonts w:ascii="Times New Roman" w:eastAsia="Times New Roman" w:hAnsi="Times New Roman" w:cs="Times New Roman"/>
              <w:sz w:val="20"/>
              <w:szCs w:val="20"/>
            </w:rPr>
            <w:t>-</w:t>
          </w:r>
          <w:r w:rsidR="00F8694B" w:rsidRPr="00CD2FCB">
            <w:rPr>
              <w:rFonts w:ascii="Times New Roman" w:eastAsia="Times New Roman" w:hAnsi="Times New Roman" w:cs="Times New Roman"/>
              <w:sz w:val="20"/>
              <w:szCs w:val="20"/>
            </w:rPr>
            <w:t>03</w:t>
          </w:r>
          <w:r w:rsidR="00D07A2A" w:rsidRPr="00CD2FCB">
            <w:rPr>
              <w:rFonts w:ascii="Times New Roman" w:eastAsia="Times New Roman" w:hAnsi="Times New Roman" w:cs="Times New Roman"/>
              <w:sz w:val="20"/>
              <w:szCs w:val="20"/>
            </w:rPr>
            <w:t>-</w:t>
          </w:r>
          <w:r w:rsidR="00F8694B" w:rsidRPr="00CD2FCB">
            <w:rPr>
              <w:rFonts w:ascii="Times New Roman" w:eastAsia="Times New Roman" w:hAnsi="Times New Roman" w:cs="Times New Roman"/>
              <w:sz w:val="20"/>
              <w:szCs w:val="20"/>
            </w:rPr>
            <w:t>007</w:t>
          </w:r>
          <w:r w:rsidR="00D07A2A" w:rsidRPr="00CD2FCB">
            <w:rPr>
              <w:rFonts w:ascii="Times New Roman" w:eastAsia="Times New Roman" w:hAnsi="Times New Roman" w:cs="Times New Roman"/>
              <w:sz w:val="20"/>
              <w:szCs w:val="20"/>
            </w:rPr>
            <w:t>, Rev. a</w:t>
          </w:r>
          <w:r w:rsidR="00D07A2A" w:rsidRPr="00CD2FCB">
            <w:rPr>
              <w:rFonts w:ascii="Times New Roman" w:eastAsia="Times New Roman" w:hAnsi="Times New Roman" w:cs="Times New Roman"/>
              <w:sz w:val="20"/>
              <w:szCs w:val="24"/>
            </w:rPr>
            <w:t xml:space="preserve"> </w:t>
          </w:r>
        </w:p>
        <w:p w14:paraId="013A74FB" w14:textId="77777777" w:rsidR="00CD2FCB" w:rsidRPr="00CD2FCB" w:rsidRDefault="00CD2FCB" w:rsidP="00CD2FCB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</w:pPr>
          <w:r w:rsidRPr="00CD2FCB"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  <w:t>Ref.: 17/35/2025-2026</w:t>
          </w:r>
        </w:p>
        <w:p w14:paraId="1CC93596" w14:textId="3AA662FA" w:rsidR="00D07A2A" w:rsidRPr="00CD2FCB" w:rsidRDefault="00CD2FCB" w:rsidP="00CD2FCB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CD2FCB"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  <w:t>Date: 29/06/2026</w:t>
          </w:r>
        </w:p>
      </w:tc>
      <w:tc>
        <w:tcPr>
          <w:tcW w:w="920" w:type="pct"/>
          <w:vAlign w:val="center"/>
          <w:hideMark/>
        </w:tcPr>
        <w:p w14:paraId="6E197CE7" w14:textId="3D0DBE3D" w:rsidR="00D07A2A" w:rsidRPr="00D07A2A" w:rsidRDefault="00D07A2A" w:rsidP="00D07A2A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Agency FB" w:eastAsia="Calibri" w:hAnsi="Agency FB" w:cs="Times New Roman"/>
              <w:sz w:val="20"/>
              <w:szCs w:val="24"/>
            </w:rPr>
          </w:pPr>
          <w:r w:rsidRPr="00D07A2A">
            <w:rPr>
              <w:rFonts w:ascii="Agency FB" w:eastAsia="Times New Roman" w:hAnsi="Agency FB" w:cs="Times New Roman"/>
              <w:noProof/>
              <w:sz w:val="20"/>
              <w:szCs w:val="24"/>
            </w:rPr>
            <w:drawing>
              <wp:inline distT="0" distB="0" distL="0" distR="0" wp14:anchorId="244F9A97" wp14:editId="7164A4A8">
                <wp:extent cx="1085850" cy="571500"/>
                <wp:effectExtent l="0" t="0" r="0" b="0"/>
                <wp:docPr id="21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D7D01" w:rsidRPr="00D07A2A" w14:paraId="2A9A29CD" w14:textId="77777777" w:rsidTr="005D7D01">
      <w:trPr>
        <w:trHeight w:val="323"/>
      </w:trPr>
      <w:tc>
        <w:tcPr>
          <w:tcW w:w="5000" w:type="pct"/>
          <w:gridSpan w:val="3"/>
          <w:vAlign w:val="center"/>
          <w:hideMark/>
        </w:tcPr>
        <w:p w14:paraId="57386C28" w14:textId="77AF5CD2" w:rsidR="005D7D01" w:rsidRPr="00D07A2A" w:rsidRDefault="005D7D01" w:rsidP="00D75D9C">
          <w:pPr>
            <w:tabs>
              <w:tab w:val="center" w:pos="4153"/>
              <w:tab w:val="right" w:pos="8306"/>
            </w:tabs>
            <w:bidi/>
            <w:spacing w:after="0" w:line="240" w:lineRule="auto"/>
            <w:ind w:right="-423"/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instrText xml:space="preserve"> PAGE  \* Arabic  \* MERGEFORMAT </w:instrTex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separate"/>
          </w:r>
          <w:r w:rsidR="008C33E2"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t>1</w: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  <w:rtl/>
            </w:rPr>
            <w:t>-</w: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instrText xml:space="preserve"> NUMPAGES  \* Arabic  \* MERGEFORMAT </w:instrTex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separate"/>
          </w:r>
          <w:r w:rsidR="008C33E2"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t>1</w: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</w:p>
      </w:tc>
    </w:tr>
  </w:tbl>
  <w:p w14:paraId="54605CD8" w14:textId="77777777" w:rsidR="00D07A2A" w:rsidRDefault="00D07A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F4AB06" w14:textId="77777777" w:rsidR="00D55C17" w:rsidRDefault="00D55C17" w:rsidP="009A2680">
      <w:pPr>
        <w:spacing w:after="0" w:line="240" w:lineRule="auto"/>
      </w:pPr>
      <w:r>
        <w:separator/>
      </w:r>
    </w:p>
  </w:footnote>
  <w:footnote w:type="continuationSeparator" w:id="0">
    <w:p w14:paraId="46A0C31A" w14:textId="77777777" w:rsidR="00D55C17" w:rsidRDefault="00D55C17" w:rsidP="009A2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5000" w:type="pct"/>
      <w:jc w:val="center"/>
      <w:tblBorders>
        <w:bottom w:val="single" w:sz="12" w:space="0" w:color="auto"/>
      </w:tblBorders>
      <w:tblLook w:val="04A0" w:firstRow="1" w:lastRow="0" w:firstColumn="1" w:lastColumn="0" w:noHBand="0" w:noVBand="1"/>
    </w:tblPr>
    <w:tblGrid>
      <w:gridCol w:w="3475"/>
      <w:gridCol w:w="3437"/>
      <w:gridCol w:w="3554"/>
    </w:tblGrid>
    <w:tr w:rsidR="00C44DDE" w:rsidRPr="00C44DDE" w14:paraId="53D0154B" w14:textId="77777777" w:rsidTr="00410344">
      <w:trPr>
        <w:jc w:val="center"/>
      </w:trPr>
      <w:tc>
        <w:tcPr>
          <w:tcW w:w="1660" w:type="pct"/>
          <w:vAlign w:val="center"/>
        </w:tcPr>
        <w:p w14:paraId="188FA8D6" w14:textId="77777777" w:rsidR="00C44DDE" w:rsidRDefault="00C44DDE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Simplified Arabic" w:eastAsia="Times New Roman" w:hAnsi="Simplified Arabic" w:cs="Simplified Arabic"/>
              <w:b/>
              <w:bCs/>
              <w:sz w:val="28"/>
              <w:szCs w:val="28"/>
              <w:rtl/>
            </w:rPr>
          </w:pPr>
          <w:r w:rsidRPr="00C44DDE">
            <w:rPr>
              <w:rFonts w:ascii="Simplified Arabic" w:eastAsia="Times New Roman" w:hAnsi="Simplified Arabic" w:cs="Simplified Arabic"/>
              <w:b/>
              <w:bCs/>
              <w:sz w:val="28"/>
              <w:szCs w:val="28"/>
              <w:rtl/>
            </w:rPr>
            <w:t>جامعة عمان الأهلية</w:t>
          </w:r>
        </w:p>
        <w:p w14:paraId="2A0C9FBA" w14:textId="630FA9FD" w:rsidR="002B3CD0" w:rsidRPr="00C44DDE" w:rsidRDefault="002B3CD0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2F10EE">
            <w:rPr>
              <w:rFonts w:ascii="Times New Roman" w:eastAsia="Times New Roman" w:hAnsi="Times New Roman" w:cs="Times New Roman"/>
              <w:b/>
              <w:bCs/>
            </w:rPr>
            <w:t>Al-</w:t>
          </w:r>
          <w:proofErr w:type="spellStart"/>
          <w:r w:rsidRPr="002F10EE">
            <w:rPr>
              <w:rFonts w:ascii="Times New Roman" w:eastAsia="Times New Roman" w:hAnsi="Times New Roman" w:cs="Times New Roman"/>
              <w:b/>
              <w:bCs/>
            </w:rPr>
            <w:t>Ahliyya</w:t>
          </w:r>
          <w:proofErr w:type="spellEnd"/>
          <w:r w:rsidRPr="002F10EE">
            <w:rPr>
              <w:rFonts w:ascii="Times New Roman" w:eastAsia="Times New Roman" w:hAnsi="Times New Roman" w:cs="Times New Roman"/>
              <w:b/>
              <w:bCs/>
            </w:rPr>
            <w:t xml:space="preserve"> Amman University</w:t>
          </w:r>
        </w:p>
      </w:tc>
      <w:tc>
        <w:tcPr>
          <w:tcW w:w="1642" w:type="pct"/>
          <w:vAlign w:val="center"/>
        </w:tcPr>
        <w:p w14:paraId="41587225" w14:textId="0515AD8E" w:rsidR="00C44DDE" w:rsidRPr="00C44DDE" w:rsidRDefault="00C44DDE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C44DDE">
            <w:rPr>
              <w:rFonts w:ascii="Franklin Gothic Medium" w:eastAsia="Times New Roman" w:hAnsi="Franklin Gothic Medium" w:cs="Khalid Art bold"/>
              <w:noProof/>
              <w:sz w:val="32"/>
              <w:szCs w:val="32"/>
            </w:rPr>
            <w:drawing>
              <wp:inline distT="0" distB="0" distL="0" distR="0" wp14:anchorId="5589FF1B" wp14:editId="240C4091">
                <wp:extent cx="552450" cy="685800"/>
                <wp:effectExtent l="0" t="0" r="0" b="0"/>
                <wp:docPr id="19" name="Picture 19" descr="شعار الجامعه 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شعار الجامعه 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24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8" w:type="pct"/>
          <w:vAlign w:val="center"/>
        </w:tcPr>
        <w:p w14:paraId="791FCB88" w14:textId="182A103C" w:rsidR="00C44DDE" w:rsidRPr="00C44DDE" w:rsidRDefault="002B3CD0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bidi="ar-JO"/>
            </w:rPr>
          </w:pPr>
          <w:r>
            <w:rPr>
              <w:noProof/>
            </w:rPr>
            <w:drawing>
              <wp:inline distT="0" distB="0" distL="0" distR="0" wp14:anchorId="07B34F37" wp14:editId="2241AE83">
                <wp:extent cx="923544" cy="914400"/>
                <wp:effectExtent l="0" t="0" r="0" b="0"/>
                <wp:docPr id="20" name="Picture 20" descr="مركز البحوث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مركز البحوث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544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44DDE" w:rsidRPr="00C44DDE" w14:paraId="212CDDDF" w14:textId="77777777" w:rsidTr="00410344">
      <w:trPr>
        <w:jc w:val="center"/>
      </w:trPr>
      <w:tc>
        <w:tcPr>
          <w:tcW w:w="5000" w:type="pct"/>
          <w:gridSpan w:val="3"/>
          <w:vAlign w:val="center"/>
          <w:hideMark/>
        </w:tcPr>
        <w:p w14:paraId="70CDC5DF" w14:textId="0BE51662" w:rsidR="00C44DDE" w:rsidRPr="00C44DDE" w:rsidRDefault="002B3CD0" w:rsidP="00C44DDE">
          <w:pPr>
            <w:tabs>
              <w:tab w:val="center" w:pos="4153"/>
              <w:tab w:val="right" w:pos="8306"/>
            </w:tabs>
            <w:bidi/>
            <w:spacing w:after="0" w:line="240" w:lineRule="auto"/>
            <w:jc w:val="center"/>
            <w:rPr>
              <w:rFonts w:ascii="Times New Roman" w:eastAsia="Times New Roman" w:hAnsi="Times New Roman" w:cs="Simplified Arabic"/>
              <w:b/>
              <w:bCs/>
              <w:sz w:val="28"/>
              <w:szCs w:val="28"/>
              <w:rtl/>
              <w:lang w:bidi="ar-JO"/>
            </w:rPr>
          </w:pPr>
          <w:r>
            <w:rPr>
              <w:rFonts w:ascii="Times New Roman" w:eastAsia="Times New Roman" w:hAnsi="Times New Roman" w:cs="Simplified Arabic" w:hint="cs"/>
              <w:b/>
              <w:bCs/>
              <w:sz w:val="28"/>
              <w:szCs w:val="28"/>
              <w:rtl/>
            </w:rPr>
            <w:t>مركز البحوث الدوائية والتشخيصية</w:t>
          </w:r>
        </w:p>
      </w:tc>
    </w:tr>
  </w:tbl>
  <w:p w14:paraId="06CE4BFE" w14:textId="77777777" w:rsidR="009A2680" w:rsidRPr="00451D46" w:rsidRDefault="009A2680" w:rsidP="009A2680">
    <w:pPr>
      <w:pStyle w:val="Header"/>
      <w:bidi/>
      <w:rPr>
        <w:rFonts w:ascii="Simplified Arabic" w:hAnsi="Simplified Arabic" w:cs="Simplified Arabic"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102E6"/>
    <w:multiLevelType w:val="hybridMultilevel"/>
    <w:tmpl w:val="16260910"/>
    <w:lvl w:ilvl="0" w:tplc="04090001">
      <w:start w:val="10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9F7973"/>
    <w:multiLevelType w:val="hybridMultilevel"/>
    <w:tmpl w:val="8A4E3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C7C"/>
    <w:rsid w:val="00101C7C"/>
    <w:rsid w:val="00105204"/>
    <w:rsid w:val="00164C3C"/>
    <w:rsid w:val="001935A1"/>
    <w:rsid w:val="001A458D"/>
    <w:rsid w:val="001C1A4F"/>
    <w:rsid w:val="00216326"/>
    <w:rsid w:val="00272597"/>
    <w:rsid w:val="002B3CD0"/>
    <w:rsid w:val="002F10EE"/>
    <w:rsid w:val="00395D49"/>
    <w:rsid w:val="00410344"/>
    <w:rsid w:val="00424E04"/>
    <w:rsid w:val="0043060E"/>
    <w:rsid w:val="00436127"/>
    <w:rsid w:val="00451D46"/>
    <w:rsid w:val="004F6641"/>
    <w:rsid w:val="005C1756"/>
    <w:rsid w:val="005D7D01"/>
    <w:rsid w:val="00641EC9"/>
    <w:rsid w:val="006E4AD6"/>
    <w:rsid w:val="006E78D7"/>
    <w:rsid w:val="00795236"/>
    <w:rsid w:val="00803909"/>
    <w:rsid w:val="008148E3"/>
    <w:rsid w:val="00854547"/>
    <w:rsid w:val="00875C5E"/>
    <w:rsid w:val="00894826"/>
    <w:rsid w:val="008C33E2"/>
    <w:rsid w:val="009129BF"/>
    <w:rsid w:val="00912D79"/>
    <w:rsid w:val="00977C50"/>
    <w:rsid w:val="009A2680"/>
    <w:rsid w:val="00A25D6A"/>
    <w:rsid w:val="00A51ACB"/>
    <w:rsid w:val="00AB2E31"/>
    <w:rsid w:val="00AE5B63"/>
    <w:rsid w:val="00B53BBD"/>
    <w:rsid w:val="00B72A09"/>
    <w:rsid w:val="00BC3975"/>
    <w:rsid w:val="00BF5E69"/>
    <w:rsid w:val="00C44DDE"/>
    <w:rsid w:val="00CB3BE0"/>
    <w:rsid w:val="00CD2FCB"/>
    <w:rsid w:val="00CF6640"/>
    <w:rsid w:val="00D07A2A"/>
    <w:rsid w:val="00D2077E"/>
    <w:rsid w:val="00D55C17"/>
    <w:rsid w:val="00D7504A"/>
    <w:rsid w:val="00D75D9C"/>
    <w:rsid w:val="00E9590F"/>
    <w:rsid w:val="00F6491E"/>
    <w:rsid w:val="00F8694B"/>
    <w:rsid w:val="00F91275"/>
    <w:rsid w:val="00FE6C4B"/>
    <w:rsid w:val="00FF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9CC431C"/>
  <w15:chartTrackingRefBased/>
  <w15:docId w15:val="{F403DF29-4D9C-42AC-975E-0F6F8624E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4E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24E0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A268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680"/>
  </w:style>
  <w:style w:type="table" w:styleId="TableGrid">
    <w:name w:val="Table Grid"/>
    <w:basedOn w:val="TableNormal"/>
    <w:uiPriority w:val="39"/>
    <w:rsid w:val="006E4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2A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A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3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Osama AlKhdour</dc:creator>
  <cp:keywords/>
  <dc:description/>
  <cp:lastModifiedBy>pdrc_sec</cp:lastModifiedBy>
  <cp:revision>21</cp:revision>
  <cp:lastPrinted>2026-07-06T09:58:00Z</cp:lastPrinted>
  <dcterms:created xsi:type="dcterms:W3CDTF">2026-01-21T09:22:00Z</dcterms:created>
  <dcterms:modified xsi:type="dcterms:W3CDTF">2026-08-23T08:58:00Z</dcterms:modified>
</cp:coreProperties>
</file>